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29462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18D35370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14:paraId="0ECA171B" w14:textId="77777777" w:rsidTr="00CB2C49">
        <w:tc>
          <w:tcPr>
            <w:tcW w:w="3261" w:type="dxa"/>
            <w:shd w:val="clear" w:color="auto" w:fill="E7E6E6" w:themeFill="background2"/>
          </w:tcPr>
          <w:p w14:paraId="7E34AF60" w14:textId="77777777"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638DED9" w14:textId="77777777" w:rsidR="0075328A" w:rsidRPr="00F41493" w:rsidRDefault="00501685" w:rsidP="00230905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Стратегический менеджмент</w:t>
            </w:r>
            <w:r w:rsidR="009B60C5" w:rsidRPr="00F41493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A30025" w:rsidRPr="00F41493" w14:paraId="653527C3" w14:textId="77777777" w:rsidTr="00A30025">
        <w:tc>
          <w:tcPr>
            <w:tcW w:w="3261" w:type="dxa"/>
            <w:shd w:val="clear" w:color="auto" w:fill="E7E6E6" w:themeFill="background2"/>
          </w:tcPr>
          <w:p w14:paraId="79E52C57" w14:textId="77777777" w:rsidR="00A30025" w:rsidRPr="00F41493" w:rsidRDefault="00A3002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14:paraId="67E2F506" w14:textId="77777777" w:rsidR="00A30025" w:rsidRPr="00F41493" w:rsidRDefault="00A30025" w:rsidP="0050168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38.03.0</w:t>
            </w:r>
            <w:r w:rsidR="00501685"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14:paraId="08DEC4EB" w14:textId="77777777" w:rsidR="00A30025" w:rsidRPr="00F41493" w:rsidRDefault="00501685" w:rsidP="00230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9B60C5" w:rsidRPr="00F41493" w14:paraId="71A4A5F7" w14:textId="77777777" w:rsidTr="00CB2C49">
        <w:tc>
          <w:tcPr>
            <w:tcW w:w="3261" w:type="dxa"/>
            <w:shd w:val="clear" w:color="auto" w:fill="E7E6E6" w:themeFill="background2"/>
          </w:tcPr>
          <w:p w14:paraId="43434D1D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07F2333F" w14:textId="77777777" w:rsidR="009B60C5" w:rsidRPr="00F41493" w:rsidRDefault="009B60C5" w:rsidP="0050168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Все профили</w:t>
            </w:r>
          </w:p>
        </w:tc>
      </w:tr>
      <w:tr w:rsidR="00230905" w:rsidRPr="00F41493" w14:paraId="607B6D8F" w14:textId="77777777" w:rsidTr="00CB2C49">
        <w:tc>
          <w:tcPr>
            <w:tcW w:w="3261" w:type="dxa"/>
            <w:shd w:val="clear" w:color="auto" w:fill="E7E6E6" w:themeFill="background2"/>
          </w:tcPr>
          <w:p w14:paraId="547FE9C4" w14:textId="77777777"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4A37F9EA" w14:textId="77777777" w:rsidR="00230905" w:rsidRPr="00F41493" w:rsidRDefault="00501685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30905"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9B60C5" w:rsidRPr="00F41493" w14:paraId="0537D263" w14:textId="77777777" w:rsidTr="00CB2C49">
        <w:tc>
          <w:tcPr>
            <w:tcW w:w="3261" w:type="dxa"/>
            <w:shd w:val="clear" w:color="auto" w:fill="E7E6E6" w:themeFill="background2"/>
          </w:tcPr>
          <w:p w14:paraId="7A26E1D6" w14:textId="77777777"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0B2B53F" w14:textId="77777777" w:rsidR="009B60C5" w:rsidRPr="00F41493" w:rsidRDefault="00230905" w:rsidP="009B60C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Экзамен</w:t>
            </w:r>
          </w:p>
          <w:p w14:paraId="22DFF7F2" w14:textId="77777777" w:rsidR="00230905" w:rsidRPr="00F41493" w:rsidRDefault="00230905" w:rsidP="00501685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Курсовая работа</w:t>
            </w:r>
          </w:p>
        </w:tc>
      </w:tr>
      <w:tr w:rsidR="00CB2C49" w:rsidRPr="00F41493" w14:paraId="2C579E23" w14:textId="77777777" w:rsidTr="00CB2C49">
        <w:tc>
          <w:tcPr>
            <w:tcW w:w="3261" w:type="dxa"/>
            <w:shd w:val="clear" w:color="auto" w:fill="E7E6E6" w:themeFill="background2"/>
          </w:tcPr>
          <w:p w14:paraId="498EE0C7" w14:textId="77777777"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095210B5" w14:textId="1773A6EF" w:rsidR="00CB2C49" w:rsidRPr="00D328A7" w:rsidRDefault="00501685" w:rsidP="00CB2C49">
            <w:pPr>
              <w:rPr>
                <w:i/>
                <w:sz w:val="22"/>
                <w:szCs w:val="22"/>
                <w:highlight w:val="yellow"/>
              </w:rPr>
            </w:pPr>
            <w:r w:rsidRPr="00501685">
              <w:rPr>
                <w:i/>
                <w:sz w:val="22"/>
                <w:szCs w:val="22"/>
              </w:rPr>
              <w:t>Менеджмента</w:t>
            </w:r>
            <w:r w:rsidR="00D328A7">
              <w:rPr>
                <w:i/>
                <w:sz w:val="22"/>
                <w:szCs w:val="22"/>
                <w:lang w:val="en-US"/>
              </w:rPr>
              <w:t xml:space="preserve"> </w:t>
            </w:r>
            <w:r w:rsidR="00D328A7"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CB2C49" w:rsidRPr="00F41493" w14:paraId="7F7724A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85A68E6" w14:textId="73109B2E" w:rsidR="00CB2C49" w:rsidRPr="00F41493" w:rsidRDefault="00CB2C49" w:rsidP="009E323C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9E323C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501685" w:rsidRPr="00F41493" w14:paraId="60B419C6" w14:textId="77777777" w:rsidTr="00CB2C49">
        <w:tc>
          <w:tcPr>
            <w:tcW w:w="10490" w:type="dxa"/>
            <w:gridSpan w:val="3"/>
          </w:tcPr>
          <w:p w14:paraId="18C535F8" w14:textId="77777777" w:rsidR="00501685" w:rsidRPr="00501685" w:rsidRDefault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sz w:val="20"/>
                <w:szCs w:val="20"/>
              </w:rPr>
              <w:t xml:space="preserve">История возникновение понятие и сущность стратегического менеджмента </w:t>
            </w:r>
          </w:p>
        </w:tc>
      </w:tr>
      <w:tr w:rsidR="00501685" w:rsidRPr="00F41493" w14:paraId="5525DE81" w14:textId="77777777" w:rsidTr="00CB2C49">
        <w:tc>
          <w:tcPr>
            <w:tcW w:w="10490" w:type="dxa"/>
            <w:gridSpan w:val="3"/>
          </w:tcPr>
          <w:p w14:paraId="784DA0FC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sz w:val="20"/>
                <w:szCs w:val="20"/>
              </w:rPr>
              <w:t xml:space="preserve">Видение, миссия и стратегические цели компании </w:t>
            </w:r>
          </w:p>
        </w:tc>
      </w:tr>
      <w:tr w:rsidR="00501685" w:rsidRPr="00F41493" w14:paraId="2EBB0A26" w14:textId="77777777" w:rsidTr="00CB2C49">
        <w:tc>
          <w:tcPr>
            <w:tcW w:w="10490" w:type="dxa"/>
            <w:gridSpan w:val="3"/>
          </w:tcPr>
          <w:p w14:paraId="28D5D78D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sz w:val="20"/>
                <w:szCs w:val="20"/>
              </w:rPr>
              <w:t xml:space="preserve">Источники информации для стратегического анализа </w:t>
            </w:r>
          </w:p>
        </w:tc>
      </w:tr>
      <w:tr w:rsidR="00501685" w:rsidRPr="00F41493" w14:paraId="6E36EAD2" w14:textId="77777777" w:rsidTr="00CB2C49">
        <w:tc>
          <w:tcPr>
            <w:tcW w:w="10490" w:type="dxa"/>
            <w:gridSpan w:val="3"/>
          </w:tcPr>
          <w:p w14:paraId="58812A0C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sz w:val="20"/>
                <w:szCs w:val="20"/>
              </w:rPr>
              <w:t xml:space="preserve">Методы стратегического анализа </w:t>
            </w:r>
          </w:p>
        </w:tc>
      </w:tr>
      <w:tr w:rsidR="00501685" w:rsidRPr="00F41493" w14:paraId="390BFE2A" w14:textId="77777777" w:rsidTr="00CB2C49">
        <w:tc>
          <w:tcPr>
            <w:tcW w:w="10490" w:type="dxa"/>
            <w:gridSpan w:val="3"/>
          </w:tcPr>
          <w:p w14:paraId="4BDB59AC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5. </w:t>
            </w:r>
            <w:r>
              <w:rPr>
                <w:sz w:val="20"/>
                <w:szCs w:val="20"/>
              </w:rPr>
              <w:t xml:space="preserve">Портфельный анализ диверсифицированной компании </w:t>
            </w:r>
          </w:p>
        </w:tc>
      </w:tr>
      <w:tr w:rsidR="00501685" w:rsidRPr="00F41493" w14:paraId="70B84123" w14:textId="77777777" w:rsidTr="00CB2C49">
        <w:tc>
          <w:tcPr>
            <w:tcW w:w="10490" w:type="dxa"/>
            <w:gridSpan w:val="3"/>
          </w:tcPr>
          <w:p w14:paraId="1C227391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6. </w:t>
            </w:r>
            <w:r>
              <w:rPr>
                <w:sz w:val="20"/>
                <w:szCs w:val="20"/>
              </w:rPr>
              <w:t xml:space="preserve">Общекопроративные стратегии </w:t>
            </w:r>
          </w:p>
        </w:tc>
      </w:tr>
      <w:tr w:rsidR="00501685" w:rsidRPr="00F41493" w14:paraId="2CCF4227" w14:textId="77777777" w:rsidTr="00CB2C49">
        <w:tc>
          <w:tcPr>
            <w:tcW w:w="10490" w:type="dxa"/>
            <w:gridSpan w:val="3"/>
          </w:tcPr>
          <w:p w14:paraId="67A7D625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7. </w:t>
            </w:r>
            <w:r>
              <w:rPr>
                <w:sz w:val="20"/>
                <w:szCs w:val="20"/>
              </w:rPr>
              <w:t xml:space="preserve">Конкурентные корпоративные стратегии </w:t>
            </w:r>
          </w:p>
        </w:tc>
      </w:tr>
      <w:tr w:rsidR="00501685" w:rsidRPr="00F41493" w14:paraId="258DD35C" w14:textId="77777777" w:rsidTr="00CB2C49">
        <w:tc>
          <w:tcPr>
            <w:tcW w:w="10490" w:type="dxa"/>
            <w:gridSpan w:val="3"/>
          </w:tcPr>
          <w:p w14:paraId="26299D8C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501685">
              <w:rPr>
                <w:sz w:val="20"/>
                <w:szCs w:val="20"/>
              </w:rPr>
              <w:t>Продуктовая функциональная стратегия</w:t>
            </w:r>
          </w:p>
        </w:tc>
      </w:tr>
      <w:tr w:rsidR="00501685" w:rsidRPr="00F41493" w14:paraId="047CB082" w14:textId="77777777" w:rsidTr="00CB2C49">
        <w:tc>
          <w:tcPr>
            <w:tcW w:w="10490" w:type="dxa"/>
            <w:gridSpan w:val="3"/>
          </w:tcPr>
          <w:p w14:paraId="4CF23F8C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501685">
              <w:rPr>
                <w:sz w:val="20"/>
                <w:szCs w:val="20"/>
              </w:rPr>
              <w:t>Маркетинговая функциональная стратегия</w:t>
            </w:r>
          </w:p>
        </w:tc>
      </w:tr>
      <w:tr w:rsidR="00501685" w:rsidRPr="00F41493" w14:paraId="228539EA" w14:textId="77777777" w:rsidTr="00CB2C49">
        <w:tc>
          <w:tcPr>
            <w:tcW w:w="10490" w:type="dxa"/>
            <w:gridSpan w:val="3"/>
          </w:tcPr>
          <w:p w14:paraId="3E8C2C1D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501685">
              <w:rPr>
                <w:sz w:val="20"/>
                <w:szCs w:val="20"/>
              </w:rPr>
              <w:t>Производственная функциональная стратегия</w:t>
            </w:r>
          </w:p>
        </w:tc>
      </w:tr>
      <w:tr w:rsidR="00501685" w:rsidRPr="00F41493" w14:paraId="139E896A" w14:textId="77777777" w:rsidTr="00CB2C49">
        <w:tc>
          <w:tcPr>
            <w:tcW w:w="10490" w:type="dxa"/>
            <w:gridSpan w:val="3"/>
          </w:tcPr>
          <w:p w14:paraId="6C0B96A1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501685">
              <w:rPr>
                <w:sz w:val="20"/>
                <w:szCs w:val="20"/>
              </w:rPr>
              <w:t>Кадровая функциональная стратегия</w:t>
            </w:r>
          </w:p>
        </w:tc>
      </w:tr>
      <w:tr w:rsidR="00501685" w:rsidRPr="00F41493" w14:paraId="5D7C39C4" w14:textId="77777777" w:rsidTr="00CB2C49">
        <w:tc>
          <w:tcPr>
            <w:tcW w:w="10490" w:type="dxa"/>
            <w:gridSpan w:val="3"/>
          </w:tcPr>
          <w:p w14:paraId="440A62C7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12. </w:t>
            </w:r>
            <w:r w:rsidRPr="00501685">
              <w:rPr>
                <w:sz w:val="20"/>
                <w:szCs w:val="20"/>
              </w:rPr>
              <w:t>Финансовая функциональная стратегия</w:t>
            </w:r>
          </w:p>
        </w:tc>
      </w:tr>
      <w:tr w:rsidR="00501685" w:rsidRPr="00F41493" w14:paraId="662A779C" w14:textId="77777777" w:rsidTr="00CB2C49">
        <w:tc>
          <w:tcPr>
            <w:tcW w:w="10490" w:type="dxa"/>
            <w:gridSpan w:val="3"/>
          </w:tcPr>
          <w:p w14:paraId="01C10D5E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13. </w:t>
            </w:r>
            <w:r w:rsidRPr="00501685">
              <w:rPr>
                <w:sz w:val="20"/>
                <w:szCs w:val="20"/>
              </w:rPr>
              <w:t>Функциональная стратегия в отношении покупателей компании</w:t>
            </w:r>
          </w:p>
        </w:tc>
      </w:tr>
      <w:tr w:rsidR="00501685" w:rsidRPr="00F41493" w14:paraId="32968593" w14:textId="77777777" w:rsidTr="00CB2C49">
        <w:tc>
          <w:tcPr>
            <w:tcW w:w="10490" w:type="dxa"/>
            <w:gridSpan w:val="3"/>
          </w:tcPr>
          <w:p w14:paraId="063B78D0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14. </w:t>
            </w:r>
            <w:r w:rsidRPr="00501685">
              <w:rPr>
                <w:sz w:val="20"/>
                <w:szCs w:val="20"/>
              </w:rPr>
              <w:t>Функциональная стратегия в отношении поставщиков компании</w:t>
            </w:r>
          </w:p>
        </w:tc>
      </w:tr>
      <w:tr w:rsidR="00501685" w:rsidRPr="00F41493" w14:paraId="37ACA484" w14:textId="77777777" w:rsidTr="00CB2C49">
        <w:tc>
          <w:tcPr>
            <w:tcW w:w="10490" w:type="dxa"/>
            <w:gridSpan w:val="3"/>
          </w:tcPr>
          <w:p w14:paraId="538F3337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15. </w:t>
            </w:r>
            <w:r w:rsidRPr="00501685">
              <w:rPr>
                <w:sz w:val="20"/>
                <w:szCs w:val="20"/>
              </w:rPr>
              <w:t>Разработка стратегий в низкоконцентрированных отраслях</w:t>
            </w:r>
          </w:p>
        </w:tc>
      </w:tr>
      <w:tr w:rsidR="00501685" w:rsidRPr="00F41493" w14:paraId="5333B972" w14:textId="77777777" w:rsidTr="00CB2C49">
        <w:tc>
          <w:tcPr>
            <w:tcW w:w="10490" w:type="dxa"/>
            <w:gridSpan w:val="3"/>
          </w:tcPr>
          <w:p w14:paraId="75302621" w14:textId="7399E67C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16. </w:t>
            </w:r>
            <w:r w:rsidRPr="00501685">
              <w:rPr>
                <w:sz w:val="20"/>
                <w:szCs w:val="20"/>
              </w:rPr>
              <w:t xml:space="preserve">Разработка стратегий </w:t>
            </w:r>
            <w:r w:rsidR="002E1C20" w:rsidRPr="00501685">
              <w:rPr>
                <w:sz w:val="20"/>
                <w:szCs w:val="20"/>
              </w:rPr>
              <w:t>для компаний,</w:t>
            </w:r>
            <w:r w:rsidRPr="00501685">
              <w:rPr>
                <w:sz w:val="20"/>
                <w:szCs w:val="20"/>
              </w:rPr>
              <w:t xml:space="preserve"> имеющих различные отраслевые позиции</w:t>
            </w:r>
          </w:p>
        </w:tc>
      </w:tr>
      <w:tr w:rsidR="00501685" w:rsidRPr="00F41493" w14:paraId="732B460E" w14:textId="77777777" w:rsidTr="00CB2C49">
        <w:tc>
          <w:tcPr>
            <w:tcW w:w="10490" w:type="dxa"/>
            <w:gridSpan w:val="3"/>
          </w:tcPr>
          <w:p w14:paraId="025E3531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17. </w:t>
            </w:r>
            <w:r w:rsidRPr="00501685">
              <w:rPr>
                <w:sz w:val="20"/>
                <w:szCs w:val="20"/>
              </w:rPr>
              <w:t>Разработка стратегий в новых отраслях</w:t>
            </w:r>
          </w:p>
        </w:tc>
      </w:tr>
      <w:tr w:rsidR="00501685" w:rsidRPr="00F41493" w14:paraId="45489DB3" w14:textId="77777777" w:rsidTr="00CB2C49">
        <w:tc>
          <w:tcPr>
            <w:tcW w:w="10490" w:type="dxa"/>
            <w:gridSpan w:val="3"/>
          </w:tcPr>
          <w:p w14:paraId="5E2B7C33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18. </w:t>
            </w:r>
            <w:r w:rsidRPr="00501685">
              <w:rPr>
                <w:sz w:val="20"/>
                <w:szCs w:val="20"/>
              </w:rPr>
              <w:t>Разработка стратегий в период роста отрасли</w:t>
            </w:r>
          </w:p>
        </w:tc>
      </w:tr>
      <w:tr w:rsidR="00501685" w:rsidRPr="00F41493" w14:paraId="7F094E77" w14:textId="77777777" w:rsidTr="00CB2C49">
        <w:tc>
          <w:tcPr>
            <w:tcW w:w="10490" w:type="dxa"/>
            <w:gridSpan w:val="3"/>
          </w:tcPr>
          <w:p w14:paraId="0DD6A875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19. </w:t>
            </w:r>
            <w:r w:rsidRPr="00501685">
              <w:rPr>
                <w:sz w:val="20"/>
                <w:szCs w:val="20"/>
              </w:rPr>
              <w:t>Разработка стратегий в период насыщения отрасли</w:t>
            </w:r>
          </w:p>
        </w:tc>
      </w:tr>
      <w:tr w:rsidR="00501685" w:rsidRPr="00F41493" w14:paraId="591224CA" w14:textId="77777777" w:rsidTr="00CB2C49">
        <w:tc>
          <w:tcPr>
            <w:tcW w:w="10490" w:type="dxa"/>
            <w:gridSpan w:val="3"/>
          </w:tcPr>
          <w:p w14:paraId="231433C0" w14:textId="77777777" w:rsidR="00501685" w:rsidRPr="00501685" w:rsidRDefault="00501685" w:rsidP="0050168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Тема 20. </w:t>
            </w:r>
            <w:r w:rsidRPr="00501685">
              <w:rPr>
                <w:sz w:val="20"/>
                <w:szCs w:val="20"/>
              </w:rPr>
              <w:t>Разработка стратегий в период спада отрасли</w:t>
            </w:r>
          </w:p>
        </w:tc>
      </w:tr>
      <w:tr w:rsidR="00CB2C49" w:rsidRPr="00F41493" w14:paraId="12A1670F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281A43A2" w14:textId="77777777" w:rsidR="00CB2C49" w:rsidRPr="00F41493" w:rsidRDefault="00CB2C49" w:rsidP="004A42A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14:paraId="0FA13190" w14:textId="77777777" w:rsidTr="00CB2C49">
        <w:tc>
          <w:tcPr>
            <w:tcW w:w="10490" w:type="dxa"/>
            <w:gridSpan w:val="3"/>
          </w:tcPr>
          <w:p w14:paraId="54FB6FAF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14:paraId="2DD0C630" w14:textId="70466E6F" w:rsidR="00CB2C49" w:rsidRPr="002E1C20" w:rsidRDefault="002E1C20" w:rsidP="002E1C2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E1C20">
              <w:rPr>
                <w:sz w:val="22"/>
                <w:szCs w:val="22"/>
              </w:rPr>
              <w:t>Голубков, Е. П. Стратегический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Е. П. Голубков. - Москва : Юрайт, 2019. - 290 с. </w:t>
            </w:r>
            <w:hyperlink r:id="rId8" w:tgtFrame="_blank" w:tooltip="читать полный текст" w:history="1">
              <w:r w:rsidRPr="002E1C20">
                <w:rPr>
                  <w:sz w:val="22"/>
                  <w:szCs w:val="22"/>
                </w:rPr>
                <w:t>https://www.biblio-online.ru/bcode/433092</w:t>
              </w:r>
            </w:hyperlink>
          </w:p>
          <w:p w14:paraId="59078305" w14:textId="3B915C6C" w:rsidR="002E1C20" w:rsidRPr="002E1C20" w:rsidRDefault="002E1C20" w:rsidP="002E1C2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E1C20">
              <w:rPr>
                <w:sz w:val="22"/>
                <w:szCs w:val="22"/>
              </w:rPr>
              <w:t>Зуб, А. Т. Стратегический менеджмент [Электронный ресурс] : учебник и практикум для академического бакалавриата : для студентов вузов, обучающихся по экономическим направлениям и специальностям / А. Т. Зуб ; Моск. гос. ун-т им. М. В. Ломоносова, Фак. гос. упр. - 4-е изд., перераб. и доп. - Москва : Юрайт, 2019. - 375 с. </w:t>
            </w:r>
            <w:hyperlink r:id="rId9" w:tgtFrame="_blank" w:tooltip="читать полный текст" w:history="1">
              <w:r w:rsidRPr="002E1C20">
                <w:rPr>
                  <w:sz w:val="22"/>
                  <w:szCs w:val="22"/>
                </w:rPr>
                <w:t>https://www.biblio-online.ru/bcode/432044</w:t>
              </w:r>
            </w:hyperlink>
          </w:p>
          <w:p w14:paraId="3D4FF2C2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14:paraId="3F20D5B7" w14:textId="50448C6A" w:rsidR="00501685" w:rsidRPr="002E1C20" w:rsidRDefault="00501685" w:rsidP="002E1C20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  <w:p w14:paraId="2E125059" w14:textId="464F47B6" w:rsidR="00501685" w:rsidRPr="00F41493" w:rsidRDefault="002E1C20" w:rsidP="002E1C20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2E1C20">
              <w:rPr>
                <w:sz w:val="22"/>
                <w:szCs w:val="22"/>
              </w:rPr>
              <w:t>Верхоглазенко, В. Н. Критериальное управление развитием компании [Электронный ресурс] : монография / В. Н. Верхоглазенко. - Москва : ИНФРА-М, 2018. - 206 с. </w:t>
            </w:r>
            <w:hyperlink r:id="rId10" w:tgtFrame="_blank" w:tooltip="читать полный текст" w:history="1">
              <w:r w:rsidRPr="002E1C20">
                <w:rPr>
                  <w:sz w:val="22"/>
                  <w:szCs w:val="22"/>
                </w:rPr>
                <w:t>https://new.znanium.com/catalog/product/941082</w:t>
              </w:r>
            </w:hyperlink>
          </w:p>
        </w:tc>
      </w:tr>
      <w:tr w:rsidR="00CB2C49" w:rsidRPr="00F41493" w14:paraId="6501C2BD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5F722E0" w14:textId="20A7B324"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E1C20" w:rsidRPr="00F41493">
              <w:rPr>
                <w:b/>
                <w:i/>
                <w:sz w:val="22"/>
                <w:szCs w:val="22"/>
              </w:rPr>
              <w:t>систем, онлайн</w:t>
            </w:r>
            <w:r w:rsidRPr="00F41493"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41493" w14:paraId="57C22FD3" w14:textId="77777777" w:rsidTr="00CB2C49">
        <w:tc>
          <w:tcPr>
            <w:tcW w:w="10490" w:type="dxa"/>
            <w:gridSpan w:val="3"/>
          </w:tcPr>
          <w:p w14:paraId="0F98C4EC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14:paraId="45226B3D" w14:textId="77777777" w:rsidR="006B6CF8" w:rsidRDefault="006B6CF8" w:rsidP="006B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14:paraId="5478D74E" w14:textId="77777777" w:rsidR="006B6CF8" w:rsidRDefault="006B6CF8" w:rsidP="006B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3AE8A480" w14:textId="77777777" w:rsidR="006B6CF8" w:rsidRDefault="006B6CF8" w:rsidP="006B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Microsoft Windows 10, Акт предоставления прав № Tr060590 от 19.09.2017, срок действия лицензии 30.09.2020</w:t>
            </w:r>
          </w:p>
          <w:p w14:paraId="09FBA230" w14:textId="77777777" w:rsidR="006B6CF8" w:rsidRDefault="006B6CF8" w:rsidP="006B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Microsoft Office 2016, Акт предоставления прав № Tr060590 от 19.09.2017, срок действия лицензии 30.09.2020</w:t>
            </w:r>
          </w:p>
          <w:p w14:paraId="5CC3AE7F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14:paraId="5A0A2CE1" w14:textId="77777777"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3689F69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14:paraId="6FB859A8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14:paraId="0E546C0F" w14:textId="77777777"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2C49" w:rsidRPr="00F41493" w14:paraId="691054A4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FB18A38" w14:textId="77777777" w:rsidR="00CB2C49" w:rsidRPr="00F41493" w:rsidRDefault="00CB2C49" w:rsidP="0050168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CB2C49" w:rsidRPr="00F41493" w14:paraId="2D78954B" w14:textId="77777777" w:rsidTr="00CB2C49">
        <w:tc>
          <w:tcPr>
            <w:tcW w:w="10490" w:type="dxa"/>
            <w:gridSpan w:val="3"/>
          </w:tcPr>
          <w:p w14:paraId="328C10AA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  <w:p w14:paraId="4268119D" w14:textId="77777777"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CB2C49" w:rsidRPr="00F41493" w14:paraId="699544EC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6042F3F" w14:textId="77777777" w:rsidR="00CB2C49" w:rsidRPr="00F41493" w:rsidRDefault="00CB2C49" w:rsidP="00501685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14:paraId="4BF3AD1E" w14:textId="77777777" w:rsidTr="00CB2C49">
        <w:tc>
          <w:tcPr>
            <w:tcW w:w="10490" w:type="dxa"/>
            <w:gridSpan w:val="3"/>
          </w:tcPr>
          <w:p w14:paraId="1E82050D" w14:textId="77777777" w:rsidR="00CB2C49" w:rsidRPr="009E323C" w:rsidRDefault="00CB2C49" w:rsidP="00CB2C4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9E323C">
              <w:rPr>
                <w:sz w:val="22"/>
                <w:szCs w:val="22"/>
              </w:rPr>
              <w:t>В данной дисциплине не реализуются</w:t>
            </w:r>
          </w:p>
          <w:p w14:paraId="7D088C1A" w14:textId="77777777" w:rsidR="00CB2C49" w:rsidRPr="009E323C" w:rsidRDefault="00CB2C49" w:rsidP="00CB2C49">
            <w:pPr>
              <w:rPr>
                <w:sz w:val="22"/>
                <w:szCs w:val="22"/>
              </w:rPr>
            </w:pPr>
          </w:p>
        </w:tc>
      </w:tr>
    </w:tbl>
    <w:p w14:paraId="5E45327C" w14:textId="77777777" w:rsidR="0061508B" w:rsidRDefault="0061508B" w:rsidP="0061508B">
      <w:pPr>
        <w:ind w:left="-284"/>
        <w:rPr>
          <w:sz w:val="24"/>
          <w:szCs w:val="24"/>
        </w:rPr>
      </w:pPr>
    </w:p>
    <w:p w14:paraId="3A4FD19A" w14:textId="77777777" w:rsidR="006B6CF8" w:rsidRDefault="006B6CF8" w:rsidP="006B6CF8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                               Огородникова Е. С.</w:t>
      </w:r>
    </w:p>
    <w:p w14:paraId="2328CCB3" w14:textId="77777777" w:rsidR="006B6CF8" w:rsidRDefault="006B6CF8" w:rsidP="006B6CF8">
      <w:pPr>
        <w:rPr>
          <w:sz w:val="24"/>
          <w:szCs w:val="24"/>
          <w:u w:val="single"/>
        </w:rPr>
      </w:pPr>
    </w:p>
    <w:p w14:paraId="6F41BB01" w14:textId="77777777" w:rsidR="006B6CF8" w:rsidRDefault="006B6CF8" w:rsidP="006B6CF8">
      <w:pPr>
        <w:rPr>
          <w:sz w:val="24"/>
          <w:szCs w:val="24"/>
        </w:rPr>
      </w:pPr>
    </w:p>
    <w:p w14:paraId="02135625" w14:textId="77777777" w:rsidR="0075328A" w:rsidRDefault="0075328A" w:rsidP="0075328A">
      <w:pPr>
        <w:rPr>
          <w:b/>
          <w:sz w:val="24"/>
          <w:szCs w:val="24"/>
        </w:rPr>
      </w:pPr>
    </w:p>
    <w:p w14:paraId="3ADC7E44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37E4D2B8" w14:textId="77777777" w:rsidR="00F41493" w:rsidRDefault="00F41493" w:rsidP="002E341B">
      <w:pPr>
        <w:jc w:val="center"/>
        <w:rPr>
          <w:b/>
          <w:sz w:val="24"/>
          <w:szCs w:val="24"/>
        </w:rPr>
      </w:pPr>
    </w:p>
    <w:p w14:paraId="6074A96B" w14:textId="77777777" w:rsidR="002E341B" w:rsidRDefault="002E341B" w:rsidP="00D328A7">
      <w:pPr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14:paraId="76946022" w14:textId="5F1E27A0" w:rsidR="002E341B" w:rsidRPr="00CB2C49" w:rsidRDefault="002E341B" w:rsidP="002E341B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2E341B" w14:paraId="5548F441" w14:textId="77777777" w:rsidTr="00C81889">
        <w:tc>
          <w:tcPr>
            <w:tcW w:w="3261" w:type="dxa"/>
            <w:shd w:val="clear" w:color="auto" w:fill="E7E6E6" w:themeFill="background2"/>
          </w:tcPr>
          <w:p w14:paraId="3538F8A1" w14:textId="77777777"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14:paraId="65A71120" w14:textId="77777777" w:rsidR="002E341B" w:rsidRPr="0075328A" w:rsidRDefault="005C653E" w:rsidP="00C81889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  <w:sz w:val="22"/>
                <w:szCs w:val="22"/>
              </w:rPr>
              <w:t>Стратегический менеджмент</w:t>
            </w:r>
          </w:p>
        </w:tc>
      </w:tr>
      <w:tr w:rsidR="002E341B" w14:paraId="408C9B5F" w14:textId="77777777" w:rsidTr="00C81889">
        <w:tc>
          <w:tcPr>
            <w:tcW w:w="3261" w:type="dxa"/>
            <w:shd w:val="clear" w:color="auto" w:fill="E7E6E6" w:themeFill="background2"/>
          </w:tcPr>
          <w:p w14:paraId="6ACF5693" w14:textId="77777777"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14:paraId="2F3933FF" w14:textId="77777777" w:rsidR="002E341B" w:rsidRPr="0075328A" w:rsidRDefault="002E341B" w:rsidP="005C653E">
            <w:pPr>
              <w:rPr>
                <w:sz w:val="24"/>
                <w:szCs w:val="24"/>
              </w:rPr>
            </w:pPr>
            <w:r w:rsidRPr="0075328A">
              <w:rPr>
                <w:sz w:val="24"/>
                <w:szCs w:val="24"/>
              </w:rPr>
              <w:t>38.03.0</w:t>
            </w:r>
            <w:r w:rsidR="005C653E">
              <w:rPr>
                <w:sz w:val="24"/>
                <w:szCs w:val="24"/>
              </w:rPr>
              <w:t>2</w:t>
            </w:r>
            <w:r w:rsidRPr="0075328A">
              <w:rPr>
                <w:sz w:val="24"/>
                <w:szCs w:val="24"/>
              </w:rPr>
              <w:t xml:space="preserve"> </w:t>
            </w:r>
            <w:r w:rsidR="005C653E">
              <w:rPr>
                <w:sz w:val="22"/>
                <w:szCs w:val="22"/>
              </w:rPr>
              <w:t>Менеджмент</w:t>
            </w:r>
          </w:p>
        </w:tc>
      </w:tr>
      <w:tr w:rsidR="002E341B" w14:paraId="2C51CB9A" w14:textId="77777777" w:rsidTr="00C81889">
        <w:tc>
          <w:tcPr>
            <w:tcW w:w="3261" w:type="dxa"/>
            <w:shd w:val="clear" w:color="auto" w:fill="E7E6E6" w:themeFill="background2"/>
          </w:tcPr>
          <w:p w14:paraId="6D316E44" w14:textId="77777777"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14:paraId="1C600FFB" w14:textId="45C7BAC1" w:rsidR="002E341B" w:rsidRPr="0075328A" w:rsidRDefault="009E323C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профили</w:t>
            </w:r>
          </w:p>
        </w:tc>
      </w:tr>
      <w:tr w:rsidR="002E341B" w14:paraId="22864B65" w14:textId="77777777" w:rsidTr="00C81889">
        <w:tc>
          <w:tcPr>
            <w:tcW w:w="3261" w:type="dxa"/>
            <w:shd w:val="clear" w:color="auto" w:fill="E7E6E6" w:themeFill="background2"/>
          </w:tcPr>
          <w:p w14:paraId="58FCAE5B" w14:textId="77777777" w:rsidR="002E341B" w:rsidRPr="00487A59" w:rsidRDefault="002E341B" w:rsidP="00C81889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14:paraId="70B9C9F9" w14:textId="307F55C6" w:rsidR="002E341B" w:rsidRPr="00C12070" w:rsidRDefault="00D328A7" w:rsidP="00C81889">
            <w:pPr>
              <w:rPr>
                <w:i/>
                <w:sz w:val="24"/>
                <w:szCs w:val="24"/>
              </w:rPr>
            </w:pPr>
            <w:r w:rsidRPr="00501685"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2E341B" w14:paraId="50F9A849" w14:textId="77777777" w:rsidTr="00C81889">
        <w:tc>
          <w:tcPr>
            <w:tcW w:w="10490" w:type="dxa"/>
            <w:gridSpan w:val="2"/>
            <w:shd w:val="clear" w:color="auto" w:fill="E7E6E6" w:themeFill="background2"/>
          </w:tcPr>
          <w:p w14:paraId="150737F0" w14:textId="77777777" w:rsidR="002E341B" w:rsidRPr="00487A59" w:rsidRDefault="002E341B" w:rsidP="002E341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5C653E" w14:paraId="389C9B86" w14:textId="77777777" w:rsidTr="00C81889">
        <w:tc>
          <w:tcPr>
            <w:tcW w:w="10490" w:type="dxa"/>
            <w:gridSpan w:val="2"/>
          </w:tcPr>
          <w:p w14:paraId="14B9D7E8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общественного питания г. Екатеринбурга</w:t>
            </w:r>
          </w:p>
        </w:tc>
      </w:tr>
      <w:tr w:rsidR="005C653E" w14:paraId="10096668" w14:textId="77777777" w:rsidTr="00C81889">
        <w:tc>
          <w:tcPr>
            <w:tcW w:w="10490" w:type="dxa"/>
            <w:gridSpan w:val="2"/>
          </w:tcPr>
          <w:p w14:paraId="6B073F04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косметологических услуг г. Екатеринбурга</w:t>
            </w:r>
          </w:p>
        </w:tc>
      </w:tr>
      <w:tr w:rsidR="005C653E" w14:paraId="47FC5AFF" w14:textId="77777777" w:rsidTr="00C81889">
        <w:tc>
          <w:tcPr>
            <w:tcW w:w="10490" w:type="dxa"/>
            <w:gridSpan w:val="2"/>
          </w:tcPr>
          <w:p w14:paraId="53AA5143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аренды коммерческой недвижимости г. Екатеринбурга</w:t>
            </w:r>
          </w:p>
        </w:tc>
      </w:tr>
      <w:tr w:rsidR="005C653E" w14:paraId="08396FAC" w14:textId="77777777" w:rsidTr="00C81889">
        <w:tc>
          <w:tcPr>
            <w:tcW w:w="10490" w:type="dxa"/>
            <w:gridSpan w:val="2"/>
          </w:tcPr>
          <w:p w14:paraId="373BB271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аудиторских услуг г. Екатеринбурга</w:t>
            </w:r>
          </w:p>
        </w:tc>
      </w:tr>
      <w:tr w:rsidR="005C653E" w14:paraId="5B0A4C97" w14:textId="77777777" w:rsidTr="00C81889">
        <w:tc>
          <w:tcPr>
            <w:tcW w:w="10490" w:type="dxa"/>
            <w:gridSpan w:val="2"/>
          </w:tcPr>
          <w:p w14:paraId="1E7DCC10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управленческого консалтинга г. Екатеринбурга</w:t>
            </w:r>
          </w:p>
        </w:tc>
      </w:tr>
      <w:tr w:rsidR="005C653E" w14:paraId="05F0A9FA" w14:textId="77777777" w:rsidTr="00C81889">
        <w:tc>
          <w:tcPr>
            <w:tcW w:w="10490" w:type="dxa"/>
            <w:gridSpan w:val="2"/>
          </w:tcPr>
          <w:p w14:paraId="35292156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строительства жилой недвижимости г. Екатеринбурга</w:t>
            </w:r>
          </w:p>
        </w:tc>
      </w:tr>
      <w:tr w:rsidR="005C653E" w14:paraId="5AC039DE" w14:textId="77777777" w:rsidTr="00C81889">
        <w:tc>
          <w:tcPr>
            <w:tcW w:w="10490" w:type="dxa"/>
            <w:gridSpan w:val="2"/>
          </w:tcPr>
          <w:p w14:paraId="7CB5851A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продажи легковых автомобилей г. Екатеринбурга</w:t>
            </w:r>
          </w:p>
        </w:tc>
      </w:tr>
      <w:tr w:rsidR="005C653E" w14:paraId="08CB8C41" w14:textId="77777777" w:rsidTr="00C81889">
        <w:tc>
          <w:tcPr>
            <w:tcW w:w="10490" w:type="dxa"/>
            <w:gridSpan w:val="2"/>
          </w:tcPr>
          <w:p w14:paraId="1B78EA91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сотовой связи г. Екатеринбурга</w:t>
            </w:r>
          </w:p>
        </w:tc>
      </w:tr>
      <w:tr w:rsidR="005C653E" w14:paraId="689A837E" w14:textId="77777777" w:rsidTr="00C81889">
        <w:tc>
          <w:tcPr>
            <w:tcW w:w="10490" w:type="dxa"/>
            <w:gridSpan w:val="2"/>
          </w:tcPr>
          <w:p w14:paraId="03D04959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страхования г. Екатеринбурга</w:t>
            </w:r>
          </w:p>
        </w:tc>
      </w:tr>
      <w:tr w:rsidR="005C653E" w14:paraId="1E860AEA" w14:textId="77777777" w:rsidTr="00C81889">
        <w:tc>
          <w:tcPr>
            <w:tcW w:w="10490" w:type="dxa"/>
            <w:gridSpan w:val="2"/>
          </w:tcPr>
          <w:p w14:paraId="0AB36067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клининговых услуг г. Екатеринбурга</w:t>
            </w:r>
          </w:p>
        </w:tc>
      </w:tr>
      <w:tr w:rsidR="005C653E" w14:paraId="767925F9" w14:textId="77777777" w:rsidTr="00C81889">
        <w:tc>
          <w:tcPr>
            <w:tcW w:w="10490" w:type="dxa"/>
            <w:gridSpan w:val="2"/>
          </w:tcPr>
          <w:p w14:paraId="175D6F07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провайдерских услуг  г. Екатеринбурга</w:t>
            </w:r>
          </w:p>
        </w:tc>
      </w:tr>
      <w:tr w:rsidR="005C653E" w14:paraId="0340D337" w14:textId="77777777" w:rsidTr="00C81889">
        <w:tc>
          <w:tcPr>
            <w:tcW w:w="10490" w:type="dxa"/>
            <w:gridSpan w:val="2"/>
          </w:tcPr>
          <w:p w14:paraId="20B2B7C5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оптовой торговли соками и сокосодержащими напитками г. Екатеринбурга</w:t>
            </w:r>
          </w:p>
        </w:tc>
      </w:tr>
      <w:tr w:rsidR="005C653E" w14:paraId="662F1B07" w14:textId="77777777" w:rsidTr="00C81889">
        <w:tc>
          <w:tcPr>
            <w:tcW w:w="10490" w:type="dxa"/>
            <w:gridSpan w:val="2"/>
          </w:tcPr>
          <w:p w14:paraId="68F3A5DE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оптовой торговли кондитерскими изделиями г. Екатеринбурга</w:t>
            </w:r>
          </w:p>
        </w:tc>
      </w:tr>
      <w:tr w:rsidR="005C653E" w14:paraId="28482A7B" w14:textId="77777777" w:rsidTr="00C81889">
        <w:tc>
          <w:tcPr>
            <w:tcW w:w="10490" w:type="dxa"/>
            <w:gridSpan w:val="2"/>
          </w:tcPr>
          <w:p w14:paraId="382CC32B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оптовой торговли алкогольной продукцией г. Екатеринбурга</w:t>
            </w:r>
          </w:p>
        </w:tc>
      </w:tr>
      <w:tr w:rsidR="005C653E" w14:paraId="5360FBD3" w14:textId="77777777" w:rsidTr="00C81889">
        <w:tc>
          <w:tcPr>
            <w:tcW w:w="10490" w:type="dxa"/>
            <w:gridSpan w:val="2"/>
          </w:tcPr>
          <w:p w14:paraId="73926CB3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розничных торговых сетей г. Екатеринбурга</w:t>
            </w:r>
          </w:p>
        </w:tc>
      </w:tr>
      <w:tr w:rsidR="005C653E" w14:paraId="680FEF84" w14:textId="77777777" w:rsidTr="00C81889">
        <w:tc>
          <w:tcPr>
            <w:tcW w:w="10490" w:type="dxa"/>
            <w:gridSpan w:val="2"/>
          </w:tcPr>
          <w:p w14:paraId="4AA99D9A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охранных услуг г. Екатеринбурга</w:t>
            </w:r>
          </w:p>
        </w:tc>
      </w:tr>
      <w:tr w:rsidR="005C653E" w14:paraId="17D8964C" w14:textId="77777777" w:rsidTr="00C81889">
        <w:tc>
          <w:tcPr>
            <w:tcW w:w="10490" w:type="dxa"/>
            <w:gridSpan w:val="2"/>
          </w:tcPr>
          <w:p w14:paraId="46647B3C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производства хлебобулочных изделий г. Екатеринбурга</w:t>
            </w:r>
          </w:p>
        </w:tc>
      </w:tr>
      <w:tr w:rsidR="005C653E" w14:paraId="14560D02" w14:textId="77777777" w:rsidTr="00C81889">
        <w:tc>
          <w:tcPr>
            <w:tcW w:w="10490" w:type="dxa"/>
            <w:gridSpan w:val="2"/>
          </w:tcPr>
          <w:p w14:paraId="6B0AB1DB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оптовой торговли электроизделиями г. Екатеринбурга</w:t>
            </w:r>
          </w:p>
        </w:tc>
      </w:tr>
      <w:tr w:rsidR="005C653E" w14:paraId="0D7B62A3" w14:textId="77777777" w:rsidTr="00C81889">
        <w:tc>
          <w:tcPr>
            <w:tcW w:w="10490" w:type="dxa"/>
            <w:gridSpan w:val="2"/>
          </w:tcPr>
          <w:p w14:paraId="443DAF50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услуг по отделке помещений г. Екатеринбурга</w:t>
            </w:r>
          </w:p>
        </w:tc>
      </w:tr>
      <w:tr w:rsidR="005C653E" w14:paraId="46951EDA" w14:textId="77777777" w:rsidTr="00C81889">
        <w:tc>
          <w:tcPr>
            <w:tcW w:w="10490" w:type="dxa"/>
            <w:gridSpan w:val="2"/>
          </w:tcPr>
          <w:p w14:paraId="5183C122" w14:textId="77777777" w:rsidR="005C653E" w:rsidRPr="005C653E" w:rsidRDefault="005C653E" w:rsidP="00C06558">
            <w:pPr>
              <w:pStyle w:val="a8"/>
              <w:numPr>
                <w:ilvl w:val="0"/>
                <w:numId w:val="36"/>
              </w:numPr>
              <w:tabs>
                <w:tab w:val="num" w:pos="-2835"/>
              </w:tabs>
              <w:spacing w:line="276" w:lineRule="auto"/>
              <w:jc w:val="both"/>
            </w:pPr>
            <w:r>
              <w:t>Разработка конкурентной стратегии на рынке оптовой торговли отделочными материалами г. Екатеринбурга</w:t>
            </w:r>
          </w:p>
        </w:tc>
      </w:tr>
    </w:tbl>
    <w:p w14:paraId="61CD6171" w14:textId="77777777" w:rsidR="005F2695" w:rsidRDefault="005F2695" w:rsidP="005F2695">
      <w:pPr>
        <w:rPr>
          <w:sz w:val="24"/>
          <w:szCs w:val="24"/>
        </w:rPr>
      </w:pPr>
    </w:p>
    <w:p w14:paraId="1F201A7F" w14:textId="77777777" w:rsidR="00F41493" w:rsidRDefault="00F41493" w:rsidP="00F41493">
      <w:pPr>
        <w:rPr>
          <w:sz w:val="24"/>
          <w:szCs w:val="24"/>
        </w:rPr>
      </w:pPr>
    </w:p>
    <w:p w14:paraId="2DA549F0" w14:textId="3120B8EB" w:rsidR="00F41493" w:rsidRPr="00F41493" w:rsidRDefault="00F41493" w:rsidP="00F41493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</w:t>
      </w:r>
      <w:bookmarkStart w:id="0" w:name="_GoBack"/>
      <w:bookmarkEnd w:id="0"/>
      <w:r w:rsidRPr="005F2695">
        <w:rPr>
          <w:sz w:val="24"/>
          <w:szCs w:val="24"/>
        </w:rPr>
        <w:tab/>
      </w:r>
      <w:r w:rsidR="005C653E" w:rsidRPr="005C653E">
        <w:rPr>
          <w:sz w:val="24"/>
          <w:szCs w:val="24"/>
        </w:rPr>
        <w:t>Огородникова Екатерина Сергеевна</w:t>
      </w:r>
    </w:p>
    <w:p w14:paraId="391240D3" w14:textId="77777777" w:rsidR="00F41493" w:rsidRDefault="00F41493" w:rsidP="00F41493">
      <w:pPr>
        <w:rPr>
          <w:sz w:val="24"/>
          <w:szCs w:val="24"/>
        </w:rPr>
      </w:pPr>
    </w:p>
    <w:p w14:paraId="0C4DA0D1" w14:textId="77777777" w:rsidR="00F41493" w:rsidRDefault="00F41493" w:rsidP="00F41493">
      <w:pPr>
        <w:rPr>
          <w:sz w:val="24"/>
          <w:szCs w:val="24"/>
        </w:rPr>
      </w:pPr>
    </w:p>
    <w:p w14:paraId="6138C6F6" w14:textId="77777777" w:rsidR="00F41493" w:rsidRDefault="00F41493" w:rsidP="00F41493">
      <w:pPr>
        <w:rPr>
          <w:b/>
          <w:sz w:val="24"/>
          <w:szCs w:val="24"/>
        </w:rPr>
      </w:pPr>
    </w:p>
    <w:p w14:paraId="5A35B337" w14:textId="77777777"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7607F" w14:textId="77777777" w:rsidR="006142EB" w:rsidRDefault="006142EB">
      <w:r>
        <w:separator/>
      </w:r>
    </w:p>
  </w:endnote>
  <w:endnote w:type="continuationSeparator" w:id="0">
    <w:p w14:paraId="551B03F5" w14:textId="77777777" w:rsidR="006142EB" w:rsidRDefault="006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123EB" w14:textId="77777777" w:rsidR="006142EB" w:rsidRDefault="006142EB">
      <w:r>
        <w:separator/>
      </w:r>
    </w:p>
  </w:footnote>
  <w:footnote w:type="continuationSeparator" w:id="0">
    <w:p w14:paraId="37655AA9" w14:textId="77777777" w:rsidR="006142EB" w:rsidRDefault="0061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7A62E4"/>
    <w:multiLevelType w:val="hybridMultilevel"/>
    <w:tmpl w:val="1EBC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24C7161"/>
    <w:multiLevelType w:val="hybridMultilevel"/>
    <w:tmpl w:val="B294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C129D"/>
    <w:multiLevelType w:val="hybridMultilevel"/>
    <w:tmpl w:val="94A8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7"/>
  </w:num>
  <w:num w:numId="12">
    <w:abstractNumId w:val="14"/>
  </w:num>
  <w:num w:numId="13">
    <w:abstractNumId w:val="28"/>
  </w:num>
  <w:num w:numId="14">
    <w:abstractNumId w:val="10"/>
  </w:num>
  <w:num w:numId="15">
    <w:abstractNumId w:val="24"/>
  </w:num>
  <w:num w:numId="16">
    <w:abstractNumId w:val="34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1"/>
  </w:num>
  <w:num w:numId="28">
    <w:abstractNumId w:val="16"/>
  </w:num>
  <w:num w:numId="29">
    <w:abstractNumId w:val="11"/>
  </w:num>
  <w:num w:numId="30">
    <w:abstractNumId w:val="27"/>
  </w:num>
  <w:num w:numId="31">
    <w:abstractNumId w:val="35"/>
  </w:num>
  <w:num w:numId="32">
    <w:abstractNumId w:val="21"/>
  </w:num>
  <w:num w:numId="33">
    <w:abstractNumId w:val="6"/>
  </w:num>
  <w:num w:numId="34">
    <w:abstractNumId w:val="19"/>
  </w:num>
  <w:num w:numId="35">
    <w:abstractNumId w:val="13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4D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1C20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2AB"/>
    <w:rsid w:val="004A44E6"/>
    <w:rsid w:val="004C0D3D"/>
    <w:rsid w:val="004C43FA"/>
    <w:rsid w:val="004C45A4"/>
    <w:rsid w:val="004E7072"/>
    <w:rsid w:val="004F008F"/>
    <w:rsid w:val="00501685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653E"/>
    <w:rsid w:val="005F01E8"/>
    <w:rsid w:val="005F2695"/>
    <w:rsid w:val="00605275"/>
    <w:rsid w:val="00613D5F"/>
    <w:rsid w:val="006142EB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6CF8"/>
    <w:rsid w:val="006C0EF2"/>
    <w:rsid w:val="006C2E48"/>
    <w:rsid w:val="006C7B23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323C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655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28A7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4D340"/>
  <w15:docId w15:val="{020CCBFF-3595-428F-BC2B-D4E9B63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9410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2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6F8B-85E2-49F1-99D1-E04482E5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6111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2019-03-13T12:10:00Z</dcterms:created>
  <dcterms:modified xsi:type="dcterms:W3CDTF">2020-03-27T04:15:00Z</dcterms:modified>
</cp:coreProperties>
</file>